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575C" w14:textId="77777777" w:rsidR="00811B19" w:rsidRPr="00435EE5" w:rsidRDefault="005E4B34" w:rsidP="00947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об обращениях </w:t>
      </w:r>
    </w:p>
    <w:p w14:paraId="2C889F7E" w14:textId="1287EEC3" w:rsidR="00FE1A97" w:rsidRPr="00435EE5" w:rsidRDefault="005E4B34" w:rsidP="002929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субъектов малого и среднего предпринимательства</w:t>
      </w:r>
      <w:r w:rsidR="00811B19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bookmarkStart w:id="0" w:name="_Hlk125039487"/>
      <w:r w:rsidR="007E4192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граждан, заинтересованных в начале осуществления </w:t>
      </w:r>
      <w:r w:rsidR="0029299C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предпринимательской </w:t>
      </w:r>
      <w:r w:rsidR="007E4192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деятельности, </w:t>
      </w:r>
      <w:r w:rsidR="00811B19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</w:t>
      </w:r>
      <w:bookmarkStart w:id="1" w:name="_Hlk77264764"/>
      <w:r w:rsidR="0010345A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bookmarkEnd w:id="1"/>
      <w:bookmarkEnd w:id="0"/>
      <w:r w:rsidR="0010345A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Центр</w:t>
      </w:r>
      <w:r w:rsidR="00FE1A97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поддержки предпринимательства в 20</w:t>
      </w:r>
      <w:r w:rsidR="008A57F1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B442D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1A97"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43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оду</w:t>
      </w:r>
    </w:p>
    <w:p w14:paraId="105B69F0" w14:textId="77777777" w:rsidR="005E4B34" w:rsidRPr="00435EE5" w:rsidRDefault="005E4B3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28A05" w14:textId="275EA8C6" w:rsidR="00031EC2" w:rsidRPr="00435EE5" w:rsidRDefault="009D22D0" w:rsidP="000000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DB7553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0DE5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C1467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B442D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D0DE5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037D3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B3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Центром поддержки</w:t>
      </w:r>
      <w:r w:rsidR="00037D3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B3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предпринимательства</w:t>
      </w:r>
      <w:r w:rsidR="00037D3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B3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оказан</w:t>
      </w:r>
      <w:r w:rsidR="00841211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D2A61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41211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DFBCDE8" w14:textId="4D7D666C" w:rsidR="00B929F2" w:rsidRPr="00435EE5" w:rsidRDefault="00326624" w:rsidP="000000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5B51FD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="00841211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="008B6A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C25F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00001D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4B3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информационно-консультационн</w:t>
      </w:r>
      <w:r w:rsidR="00EF403B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5E4B3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B929F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числе:</w:t>
      </w:r>
    </w:p>
    <w:p w14:paraId="6016F178" w14:textId="4A393FA0" w:rsidR="005E4B34" w:rsidRPr="00435EE5" w:rsidRDefault="00B929F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662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B51FD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EF403B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="00345D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C25FC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034093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5FB6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информационно-консультационн</w:t>
      </w:r>
      <w:r w:rsidR="008B6A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345D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345DF6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="00EF403B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345D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36</w:t>
      </w:r>
      <w:r w:rsidR="0000001D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F0B20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субъект</w:t>
      </w:r>
      <w:r w:rsidR="00CE5C2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6F0B20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малого и среднего предпринимательства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FFCF09" w14:textId="7D5703C3" w:rsidR="007C0E14" w:rsidRPr="00435EE5" w:rsidRDefault="007C0E1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6624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1602B6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8A509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460435" w:rsidRPr="0046043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информационно-консультационн</w:t>
      </w:r>
      <w:r w:rsidR="00460435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1602B6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2 7</w:t>
      </w:r>
      <w:r w:rsidR="008A50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</w:t>
      </w:r>
      <w:r w:rsidR="00355D8D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физическим лицам, применяющим специальный налоговый режим «Налог на профессиональный доход»;</w:t>
      </w:r>
    </w:p>
    <w:p w14:paraId="6B3A62EB" w14:textId="4431FECC" w:rsidR="00B929F2" w:rsidRPr="00435EE5" w:rsidRDefault="00B929F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26624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EF403B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24</w:t>
      </w:r>
      <w:r w:rsidR="0046043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C3773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информационно-консультационн</w:t>
      </w:r>
      <w:r w:rsidR="003216A5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A63EC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</w:t>
      </w:r>
      <w:r w:rsidR="00326624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34093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662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7 10</w:t>
      </w:r>
      <w:r w:rsidR="0046043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</w:t>
      </w:r>
      <w:r w:rsidR="00034093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460435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, желающ</w:t>
      </w:r>
      <w:r w:rsidR="00460435">
        <w:rPr>
          <w:rFonts w:ascii="Times New Roman" w:hAnsi="Times New Roman" w:cs="Times New Roman"/>
          <w:color w:val="000000" w:themeColor="text1"/>
          <w:sz w:val="26"/>
          <w:szCs w:val="26"/>
        </w:rPr>
        <w:t>им</w:t>
      </w:r>
      <w:r w:rsidR="0090036C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организовать собственное дело.</w:t>
      </w:r>
    </w:p>
    <w:p w14:paraId="39F1BD1E" w14:textId="77777777" w:rsidR="0090036C" w:rsidRPr="00435EE5" w:rsidRDefault="0090036C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F10989" w14:textId="5F6B7E37" w:rsidR="00B929F2" w:rsidRPr="00435EE5" w:rsidRDefault="00A207D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7558A3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слуги предоставлены</w:t>
      </w:r>
      <w:r w:rsidR="00B929F2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F0773E1" w14:textId="3C504B5E" w:rsidR="00AC2892" w:rsidRPr="00435EE5" w:rsidRDefault="00675514" w:rsidP="00AC2892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 w:rsidRPr="00435EE5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 xml:space="preserve">23 </w:t>
      </w:r>
      <w:r w:rsidR="00C25FC4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>909</w:t>
      </w:r>
      <w:r w:rsidR="0017329A" w:rsidRPr="00435E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C1467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–</w:t>
      </w:r>
      <w:r w:rsidR="00AC2892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очно</w:t>
      </w:r>
      <w:r w:rsidR="003C1467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, онлайн</w:t>
      </w:r>
      <w:r w:rsidR="00AC2892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082D69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(индивидуальные консультации</w:t>
      </w:r>
      <w:r w:rsidR="009C571D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, </w:t>
      </w:r>
      <w:r w:rsidR="00EF403B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комплексные услуги, услуги</w:t>
      </w:r>
      <w:r w:rsidR="007C66BC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9835BF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по разработке </w:t>
      </w:r>
      <w:r w:rsidR="00EF403B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бизнес-план</w:t>
      </w:r>
      <w:r w:rsidR="009835BF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ов</w:t>
      </w:r>
      <w:r w:rsidR="00EF403B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,</w:t>
      </w:r>
      <w:r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услуги по сопровождению товаров на маркетплейсы, услуги по содействию в популяризации продукции и услуг самозанятого гражданина,</w:t>
      </w:r>
      <w:r w:rsidR="00EF403B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082D69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информационно-консультационные услуги, п</w:t>
      </w:r>
      <w:r w:rsidR="009D7C32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редоставленные </w:t>
      </w:r>
      <w:r w:rsidR="00082D69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в рамках мероприятий ЦПП)</w:t>
      </w:r>
      <w:r w:rsidR="00AC2892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;</w:t>
      </w:r>
    </w:p>
    <w:p w14:paraId="3544233F" w14:textId="76AD1BF1" w:rsidR="001379CC" w:rsidRPr="00435EE5" w:rsidRDefault="00366AFF" w:rsidP="00411621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</w:pPr>
      <w:r w:rsidRPr="00435EE5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>2</w:t>
      </w:r>
      <w:r w:rsidR="00EF403B" w:rsidRPr="00435EE5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 xml:space="preserve"> </w:t>
      </w:r>
      <w:r w:rsidRPr="00435EE5">
        <w:rPr>
          <w:rFonts w:ascii="Times New Roman" w:hAnsi="Times New Roman"/>
          <w:b/>
          <w:bCs/>
          <w:color w:val="000000" w:themeColor="text1"/>
          <w:sz w:val="26"/>
          <w:szCs w:val="26"/>
          <w:lang w:val="ru-RU"/>
        </w:rPr>
        <w:t>146</w:t>
      </w:r>
      <w:r w:rsidR="00FA530C" w:rsidRPr="00435EE5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082D69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–</w:t>
      </w:r>
      <w:r w:rsidR="006F0B20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943EF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информационно-консультационн</w:t>
      </w:r>
      <w:r w:rsidR="00B3148C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ых</w:t>
      </w:r>
      <w:r w:rsidR="00943EF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услуг</w:t>
      </w:r>
      <w:r w:rsidR="002218AF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и</w:t>
      </w:r>
      <w:r w:rsidR="00943EF4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</w:t>
      </w:r>
      <w:r w:rsidR="006F0B20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по телефону </w:t>
      </w:r>
      <w:r w:rsidR="00A26C98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      </w:t>
      </w:r>
      <w:proofErr w:type="gramStart"/>
      <w:r w:rsidR="00A26C98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  </w:t>
      </w:r>
      <w:r w:rsidR="006F0B20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«</w:t>
      </w:r>
      <w:proofErr w:type="gramEnd"/>
      <w:r w:rsidR="006F0B20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горячей линии»</w:t>
      </w:r>
      <w:r w:rsidR="00A207D2" w:rsidRPr="00435EE5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.</w:t>
      </w:r>
    </w:p>
    <w:p w14:paraId="1208F524" w14:textId="3E020CA4" w:rsidR="00200DE0" w:rsidRPr="00435EE5" w:rsidRDefault="007558A3" w:rsidP="001379CC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Предприниматели</w:t>
      </w:r>
      <w:r w:rsidR="00336101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, физические лица, применяющие специальный налоговый режим «Налог на профессиональный доход»</w:t>
      </w:r>
      <w:r w:rsidR="000E3C4D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граждане, желающие организовать собственное дело</w:t>
      </w:r>
      <w:r w:rsidR="008A5BB1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смогли получить </w:t>
      </w:r>
      <w:r w:rsidR="00C300C7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информационно-консультационные услуги</w:t>
      </w:r>
      <w:r w:rsidR="00200DE0" w:rsidRPr="00435EE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55E1B13" w14:textId="0F972047" w:rsidR="001147C8" w:rsidRPr="00435EE5" w:rsidRDefault="001147C8" w:rsidP="001147C8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>по вопрос</w:t>
      </w:r>
      <w:r w:rsidR="000E3C4D" w:rsidRPr="00435EE5">
        <w:rPr>
          <w:rFonts w:ascii="Times New Roman" w:hAnsi="Times New Roman"/>
          <w:color w:val="000000" w:themeColor="text1"/>
          <w:sz w:val="26"/>
          <w:szCs w:val="26"/>
        </w:rPr>
        <w:t>ам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начала ведения собственного дела для физических лиц, планирующих осуществление предпринимательской деятельности, в том числе </w:t>
      </w:r>
      <w:r w:rsidR="000E3C4D"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по вопросам 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>регистрации в качестве «Самозанятого»</w:t>
      </w:r>
      <w:r w:rsidR="00FE2A9B" w:rsidRPr="00435EE5">
        <w:rPr>
          <w:rFonts w:ascii="Times New Roman" w:hAnsi="Times New Roman"/>
          <w:color w:val="000000" w:themeColor="text1"/>
          <w:sz w:val="26"/>
          <w:szCs w:val="26"/>
        </w:rPr>
        <w:t>, индивидуального предпринимателя и юридического лица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2B805E1" w14:textId="6804D2A4" w:rsidR="00881B60" w:rsidRPr="00435EE5" w:rsidRDefault="00881B60" w:rsidP="00881B60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>по вопросам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 господдержки для субъектов МСП и самозанятых граждан;</w:t>
      </w:r>
    </w:p>
    <w:p w14:paraId="64EF2C24" w14:textId="78D21671" w:rsidR="00881B60" w:rsidRPr="00435EE5" w:rsidRDefault="00881B60" w:rsidP="00881B60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>по вопросам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 получения кредитных и иных финансовых ресурсов (в том числе займы АНО МФК «РРАПП»); </w:t>
      </w:r>
    </w:p>
    <w:p w14:paraId="775CED30" w14:textId="3B3658D5" w:rsidR="00B36CB8" w:rsidRPr="00435EE5" w:rsidRDefault="001147C8" w:rsidP="00B36C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по вопросам 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>правового обеспечения предпринимательской деятельности субъектов МСП</w:t>
      </w:r>
      <w:r w:rsidR="009950F9"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 и физических лиц, применяющих специальный налоговый режим «Налог на профессиональный доход»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2432A522" w14:textId="70CEFACD" w:rsidR="00435EE5" w:rsidRPr="00435EE5" w:rsidRDefault="00435EE5" w:rsidP="00435EE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>- по вопросам финансового планирования (бюджетирование, оптимизация налогообложения, бухгалтерские услуги);</w:t>
      </w:r>
    </w:p>
    <w:p w14:paraId="10FCE2C0" w14:textId="496F1851" w:rsidR="00B36CB8" w:rsidRPr="00435EE5" w:rsidRDefault="00B36CB8" w:rsidP="00B36CB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7187D"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по вопросам </w:t>
      </w:r>
      <w:r w:rsidRPr="00435EE5">
        <w:rPr>
          <w:rFonts w:ascii="Times New Roman" w:hAnsi="Times New Roman"/>
          <w:color w:val="000000" w:themeColor="text1"/>
          <w:sz w:val="26"/>
          <w:szCs w:val="26"/>
        </w:rPr>
        <w:t xml:space="preserve">маркетингового сопровождения деятельности и бизнес-планирования субъектов </w:t>
      </w:r>
      <w:r w:rsidR="000E3C4D" w:rsidRPr="00435EE5">
        <w:rPr>
          <w:rFonts w:ascii="Times New Roman" w:hAnsi="Times New Roman"/>
          <w:color w:val="000000" w:themeColor="text1"/>
          <w:sz w:val="26"/>
          <w:szCs w:val="26"/>
        </w:rPr>
        <w:t>МСП</w:t>
      </w:r>
      <w:r w:rsidR="009950F9" w:rsidRPr="00435EE5">
        <w:rPr>
          <w:rFonts w:ascii="Times New Roman" w:hAnsi="Times New Roman"/>
          <w:color w:val="000000" w:themeColor="text1"/>
          <w:sz w:val="26"/>
          <w:szCs w:val="26"/>
        </w:rPr>
        <w:t>, граждан, заинтересованных в начале осуществления предпринимательской деятельности, а также физических лиц, применяющих специальный налоговый режим «Налог на профессиональный доход»</w:t>
      </w:r>
      <w:r w:rsidR="00881B60" w:rsidRPr="00435EE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083BE9D" w14:textId="39347842" w:rsidR="00B36CB8" w:rsidRPr="00435EE5" w:rsidRDefault="00B36CB8" w:rsidP="001147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9BADAED" w14:textId="77777777" w:rsidR="00411621" w:rsidRPr="00435EE5" w:rsidRDefault="00411621" w:rsidP="00BD10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5A1064B" w14:textId="18E8FD57" w:rsidR="00CD2271" w:rsidRPr="00435EE5" w:rsidRDefault="00CD2271" w:rsidP="00BD10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CD2271" w:rsidRPr="00435EE5" w:rsidSect="00BF393D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C8BAD" w14:textId="77777777" w:rsidR="00F44A61" w:rsidRDefault="00F44A61" w:rsidP="00183633">
      <w:pPr>
        <w:spacing w:after="0" w:line="240" w:lineRule="auto"/>
      </w:pPr>
      <w:r>
        <w:separator/>
      </w:r>
    </w:p>
  </w:endnote>
  <w:endnote w:type="continuationSeparator" w:id="0">
    <w:p w14:paraId="4D513A55" w14:textId="77777777" w:rsidR="00F44A61" w:rsidRDefault="00F44A61" w:rsidP="001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1D6E" w14:textId="77777777" w:rsidR="00183633" w:rsidRDefault="00183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E2D7" w14:textId="77777777" w:rsidR="00F44A61" w:rsidRDefault="00F44A61" w:rsidP="00183633">
      <w:pPr>
        <w:spacing w:after="0" w:line="240" w:lineRule="auto"/>
      </w:pPr>
      <w:r>
        <w:separator/>
      </w:r>
    </w:p>
  </w:footnote>
  <w:footnote w:type="continuationSeparator" w:id="0">
    <w:p w14:paraId="05D86F0C" w14:textId="77777777" w:rsidR="00F44A61" w:rsidRDefault="00F44A61" w:rsidP="0018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130"/>
    <w:multiLevelType w:val="hybridMultilevel"/>
    <w:tmpl w:val="DFC04C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E7720"/>
    <w:multiLevelType w:val="hybridMultilevel"/>
    <w:tmpl w:val="BB984CB8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1143378"/>
    <w:multiLevelType w:val="hybridMultilevel"/>
    <w:tmpl w:val="9C3407DC"/>
    <w:lvl w:ilvl="0" w:tplc="A758886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8D06EFF"/>
    <w:multiLevelType w:val="hybridMultilevel"/>
    <w:tmpl w:val="2DA219B8"/>
    <w:lvl w:ilvl="0" w:tplc="96941D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F20146B"/>
    <w:multiLevelType w:val="hybridMultilevel"/>
    <w:tmpl w:val="00D07C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22166"/>
    <w:multiLevelType w:val="hybridMultilevel"/>
    <w:tmpl w:val="18C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005"/>
    <w:multiLevelType w:val="hybridMultilevel"/>
    <w:tmpl w:val="E2B24806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01021"/>
    <w:multiLevelType w:val="hybridMultilevel"/>
    <w:tmpl w:val="083E88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9571B"/>
    <w:multiLevelType w:val="hybridMultilevel"/>
    <w:tmpl w:val="B0009222"/>
    <w:lvl w:ilvl="0" w:tplc="E76A6BD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73F002E0"/>
    <w:multiLevelType w:val="hybridMultilevel"/>
    <w:tmpl w:val="0004058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 w16cid:durableId="317002186">
    <w:abstractNumId w:val="3"/>
  </w:num>
  <w:num w:numId="2" w16cid:durableId="17241006">
    <w:abstractNumId w:val="2"/>
  </w:num>
  <w:num w:numId="3" w16cid:durableId="17826062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071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024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0820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893210">
    <w:abstractNumId w:val="1"/>
  </w:num>
  <w:num w:numId="8" w16cid:durableId="448739881">
    <w:abstractNumId w:val="8"/>
  </w:num>
  <w:num w:numId="9" w16cid:durableId="518543810">
    <w:abstractNumId w:val="0"/>
  </w:num>
  <w:num w:numId="10" w16cid:durableId="884099158">
    <w:abstractNumId w:val="9"/>
  </w:num>
  <w:num w:numId="11" w16cid:durableId="46408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97"/>
    <w:rsid w:val="0000001D"/>
    <w:rsid w:val="00031EC2"/>
    <w:rsid w:val="00034093"/>
    <w:rsid w:val="00037D32"/>
    <w:rsid w:val="00071CF0"/>
    <w:rsid w:val="0007515F"/>
    <w:rsid w:val="00082D69"/>
    <w:rsid w:val="000971E4"/>
    <w:rsid w:val="000A75A9"/>
    <w:rsid w:val="000B76EC"/>
    <w:rsid w:val="000E3C4D"/>
    <w:rsid w:val="000F60B7"/>
    <w:rsid w:val="0010345A"/>
    <w:rsid w:val="001047E3"/>
    <w:rsid w:val="00111E7B"/>
    <w:rsid w:val="001147C8"/>
    <w:rsid w:val="0011712A"/>
    <w:rsid w:val="001379CC"/>
    <w:rsid w:val="001465EF"/>
    <w:rsid w:val="0015695F"/>
    <w:rsid w:val="00157367"/>
    <w:rsid w:val="001602B6"/>
    <w:rsid w:val="001674F2"/>
    <w:rsid w:val="0017329A"/>
    <w:rsid w:val="00183633"/>
    <w:rsid w:val="001A1CD5"/>
    <w:rsid w:val="001A20D8"/>
    <w:rsid w:val="001A20FB"/>
    <w:rsid w:val="001D2A61"/>
    <w:rsid w:val="00200DE0"/>
    <w:rsid w:val="00204E17"/>
    <w:rsid w:val="002155F3"/>
    <w:rsid w:val="002218AF"/>
    <w:rsid w:val="00243141"/>
    <w:rsid w:val="00243574"/>
    <w:rsid w:val="00245CB3"/>
    <w:rsid w:val="00245D8E"/>
    <w:rsid w:val="00254462"/>
    <w:rsid w:val="002653A8"/>
    <w:rsid w:val="00271289"/>
    <w:rsid w:val="00272003"/>
    <w:rsid w:val="00276962"/>
    <w:rsid w:val="0028410F"/>
    <w:rsid w:val="00290C28"/>
    <w:rsid w:val="0029299C"/>
    <w:rsid w:val="002A44B9"/>
    <w:rsid w:val="002B09D3"/>
    <w:rsid w:val="002D13C8"/>
    <w:rsid w:val="002F064B"/>
    <w:rsid w:val="00303C6D"/>
    <w:rsid w:val="00305A8C"/>
    <w:rsid w:val="003077E0"/>
    <w:rsid w:val="0031068F"/>
    <w:rsid w:val="003216A5"/>
    <w:rsid w:val="00326624"/>
    <w:rsid w:val="00336101"/>
    <w:rsid w:val="00345DF6"/>
    <w:rsid w:val="00355D8D"/>
    <w:rsid w:val="0036466E"/>
    <w:rsid w:val="00366AFF"/>
    <w:rsid w:val="00370AA1"/>
    <w:rsid w:val="00370D74"/>
    <w:rsid w:val="003A5653"/>
    <w:rsid w:val="003B0AA1"/>
    <w:rsid w:val="003C1467"/>
    <w:rsid w:val="003D0DE5"/>
    <w:rsid w:val="003E1DA1"/>
    <w:rsid w:val="003E21A7"/>
    <w:rsid w:val="003F6E00"/>
    <w:rsid w:val="0040237E"/>
    <w:rsid w:val="00411621"/>
    <w:rsid w:val="00421C8B"/>
    <w:rsid w:val="00421F31"/>
    <w:rsid w:val="00421FA4"/>
    <w:rsid w:val="00421FE2"/>
    <w:rsid w:val="004241C1"/>
    <w:rsid w:val="00433935"/>
    <w:rsid w:val="00435EE5"/>
    <w:rsid w:val="00440037"/>
    <w:rsid w:val="00460435"/>
    <w:rsid w:val="004743E7"/>
    <w:rsid w:val="0048653D"/>
    <w:rsid w:val="00487510"/>
    <w:rsid w:val="00490334"/>
    <w:rsid w:val="004A7395"/>
    <w:rsid w:val="004D1AF3"/>
    <w:rsid w:val="004D5A6A"/>
    <w:rsid w:val="004E452F"/>
    <w:rsid w:val="004F7181"/>
    <w:rsid w:val="00515FB6"/>
    <w:rsid w:val="00530481"/>
    <w:rsid w:val="00541041"/>
    <w:rsid w:val="0059769C"/>
    <w:rsid w:val="005B442D"/>
    <w:rsid w:val="005B51FD"/>
    <w:rsid w:val="005E4B34"/>
    <w:rsid w:val="005F042F"/>
    <w:rsid w:val="005F362A"/>
    <w:rsid w:val="00602B7A"/>
    <w:rsid w:val="00621637"/>
    <w:rsid w:val="00636A9B"/>
    <w:rsid w:val="00646AAA"/>
    <w:rsid w:val="0067187D"/>
    <w:rsid w:val="00675514"/>
    <w:rsid w:val="006A2115"/>
    <w:rsid w:val="006A5E9B"/>
    <w:rsid w:val="006B6EC0"/>
    <w:rsid w:val="006D79FA"/>
    <w:rsid w:val="006F0B20"/>
    <w:rsid w:val="007455CE"/>
    <w:rsid w:val="007558A3"/>
    <w:rsid w:val="007643DB"/>
    <w:rsid w:val="00773DD0"/>
    <w:rsid w:val="00786D3A"/>
    <w:rsid w:val="00792DB2"/>
    <w:rsid w:val="007B3558"/>
    <w:rsid w:val="007C0E14"/>
    <w:rsid w:val="007C66BC"/>
    <w:rsid w:val="007D1005"/>
    <w:rsid w:val="007E4192"/>
    <w:rsid w:val="007F15E4"/>
    <w:rsid w:val="00801D27"/>
    <w:rsid w:val="00811B19"/>
    <w:rsid w:val="00815CC9"/>
    <w:rsid w:val="00827047"/>
    <w:rsid w:val="00841211"/>
    <w:rsid w:val="00881B08"/>
    <w:rsid w:val="00881B60"/>
    <w:rsid w:val="00884A33"/>
    <w:rsid w:val="008A3D63"/>
    <w:rsid w:val="008A5091"/>
    <w:rsid w:val="008A57F1"/>
    <w:rsid w:val="008A5BB1"/>
    <w:rsid w:val="008B0EA2"/>
    <w:rsid w:val="008B6AEA"/>
    <w:rsid w:val="008C3816"/>
    <w:rsid w:val="008D3A84"/>
    <w:rsid w:val="008E18DA"/>
    <w:rsid w:val="0090036C"/>
    <w:rsid w:val="0091779A"/>
    <w:rsid w:val="00943EF4"/>
    <w:rsid w:val="009476B0"/>
    <w:rsid w:val="009670FC"/>
    <w:rsid w:val="009835BF"/>
    <w:rsid w:val="009950F9"/>
    <w:rsid w:val="009A0E63"/>
    <w:rsid w:val="009A7408"/>
    <w:rsid w:val="009C483D"/>
    <w:rsid w:val="009C571D"/>
    <w:rsid w:val="009D22D0"/>
    <w:rsid w:val="009D7C32"/>
    <w:rsid w:val="009E5B66"/>
    <w:rsid w:val="00A118AD"/>
    <w:rsid w:val="00A207D2"/>
    <w:rsid w:val="00A26C98"/>
    <w:rsid w:val="00A32679"/>
    <w:rsid w:val="00A53F83"/>
    <w:rsid w:val="00A63EC2"/>
    <w:rsid w:val="00A70643"/>
    <w:rsid w:val="00A73745"/>
    <w:rsid w:val="00A75CE0"/>
    <w:rsid w:val="00A974AA"/>
    <w:rsid w:val="00AC2892"/>
    <w:rsid w:val="00AE49F7"/>
    <w:rsid w:val="00B22AB9"/>
    <w:rsid w:val="00B25FA6"/>
    <w:rsid w:val="00B3148C"/>
    <w:rsid w:val="00B36CB8"/>
    <w:rsid w:val="00B56B4B"/>
    <w:rsid w:val="00B84C07"/>
    <w:rsid w:val="00B929F2"/>
    <w:rsid w:val="00BC2E9E"/>
    <w:rsid w:val="00BC420B"/>
    <w:rsid w:val="00BD10D6"/>
    <w:rsid w:val="00BE57FE"/>
    <w:rsid w:val="00BE7D46"/>
    <w:rsid w:val="00BF393D"/>
    <w:rsid w:val="00C07A0C"/>
    <w:rsid w:val="00C23EB8"/>
    <w:rsid w:val="00C24ED3"/>
    <w:rsid w:val="00C25FC4"/>
    <w:rsid w:val="00C300C7"/>
    <w:rsid w:val="00C30F46"/>
    <w:rsid w:val="00C37732"/>
    <w:rsid w:val="00C4274D"/>
    <w:rsid w:val="00C54D30"/>
    <w:rsid w:val="00C80F4A"/>
    <w:rsid w:val="00CA5917"/>
    <w:rsid w:val="00CB67D2"/>
    <w:rsid w:val="00CC0874"/>
    <w:rsid w:val="00CD2271"/>
    <w:rsid w:val="00CE5C22"/>
    <w:rsid w:val="00CE7430"/>
    <w:rsid w:val="00D07DAB"/>
    <w:rsid w:val="00D14A1C"/>
    <w:rsid w:val="00D15F9B"/>
    <w:rsid w:val="00D17A6F"/>
    <w:rsid w:val="00D36E09"/>
    <w:rsid w:val="00D43E21"/>
    <w:rsid w:val="00D47627"/>
    <w:rsid w:val="00D811AA"/>
    <w:rsid w:val="00DA41CC"/>
    <w:rsid w:val="00DB7553"/>
    <w:rsid w:val="00DD7552"/>
    <w:rsid w:val="00DF19AB"/>
    <w:rsid w:val="00E07216"/>
    <w:rsid w:val="00E32861"/>
    <w:rsid w:val="00E4278C"/>
    <w:rsid w:val="00E52C67"/>
    <w:rsid w:val="00E72EF2"/>
    <w:rsid w:val="00E7400A"/>
    <w:rsid w:val="00E77453"/>
    <w:rsid w:val="00E9717E"/>
    <w:rsid w:val="00EF403B"/>
    <w:rsid w:val="00EF5C8E"/>
    <w:rsid w:val="00F103BE"/>
    <w:rsid w:val="00F44A61"/>
    <w:rsid w:val="00F55DC1"/>
    <w:rsid w:val="00F56853"/>
    <w:rsid w:val="00F7556F"/>
    <w:rsid w:val="00F775E1"/>
    <w:rsid w:val="00F871E0"/>
    <w:rsid w:val="00FA1D8B"/>
    <w:rsid w:val="00FA530C"/>
    <w:rsid w:val="00FD21CA"/>
    <w:rsid w:val="00FD394E"/>
    <w:rsid w:val="00FD787C"/>
    <w:rsid w:val="00FE1A97"/>
    <w:rsid w:val="00FE2A9B"/>
    <w:rsid w:val="00FF2C9F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CF2"/>
  <w15:docId w15:val="{95675812-9825-4BAB-975D-3501BFC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97"/>
    <w:pPr>
      <w:spacing w:after="0" w:line="240" w:lineRule="auto"/>
    </w:pPr>
    <w:rPr>
      <w:rFonts w:ascii="Cambria" w:eastAsia="Times New Roman" w:hAnsi="Cambria" w:cs="DejaVu Sans"/>
      <w:sz w:val="24"/>
      <w:szCs w:val="24"/>
      <w:lang w:val="en-US" w:eastAsia="ar-SA"/>
    </w:rPr>
  </w:style>
  <w:style w:type="character" w:styleId="a4">
    <w:name w:val="Strong"/>
    <w:basedOn w:val="a0"/>
    <w:uiPriority w:val="22"/>
    <w:qFormat/>
    <w:rsid w:val="00FE1A97"/>
    <w:rPr>
      <w:b/>
      <w:bCs/>
    </w:rPr>
  </w:style>
  <w:style w:type="paragraph" w:customStyle="1" w:styleId="ConsPlusNormal">
    <w:name w:val="ConsPlusNormal"/>
    <w:rsid w:val="006D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633"/>
  </w:style>
  <w:style w:type="paragraph" w:styleId="a7">
    <w:name w:val="footer"/>
    <w:basedOn w:val="a"/>
    <w:link w:val="a8"/>
    <w:uiPriority w:val="99"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633"/>
  </w:style>
  <w:style w:type="character" w:styleId="a9">
    <w:name w:val="Emphasis"/>
    <w:basedOn w:val="a0"/>
    <w:uiPriority w:val="20"/>
    <w:qFormat/>
    <w:rsid w:val="00146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0E0D-BA3A-42FA-A658-070915A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РРАПП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Краснокутская</dc:creator>
  <cp:lastModifiedBy>Синтюрева Екатерина Олеговна</cp:lastModifiedBy>
  <cp:revision>71</cp:revision>
  <cp:lastPrinted>2024-01-29T13:51:00Z</cp:lastPrinted>
  <dcterms:created xsi:type="dcterms:W3CDTF">2022-04-08T07:16:00Z</dcterms:created>
  <dcterms:modified xsi:type="dcterms:W3CDTF">2024-05-13T08:58:00Z</dcterms:modified>
</cp:coreProperties>
</file>